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2"/>
        <w:gridCol w:w="1292"/>
        <w:gridCol w:w="1505"/>
        <w:gridCol w:w="701"/>
        <w:gridCol w:w="1416"/>
        <w:gridCol w:w="1478"/>
        <w:gridCol w:w="1508"/>
      </w:tblGrid>
      <w:tr>
        <w:trPr>
          <w:trHeight w:val="533" w:hRule="exact"/>
        </w:trPr>
        <w:tc>
          <w:tcPr>
            <w:tcW w:w="8992" w:type="dxa"/>
            <w:gridSpan w:val="7"/>
            <w:tcBorders>
              <w:bottom w:val="single" w:sz="8" w:space="0" w:color="000000"/>
            </w:tcBorders>
          </w:tcPr>
          <w:p>
            <w:pPr>
              <w:pStyle w:val="TableParagraph"/>
              <w:spacing w:line="225" w:lineRule="exact"/>
              <w:ind w:left="40"/>
              <w:rPr>
                <w:b/>
                <w:sz w:val="22"/>
              </w:rPr>
            </w:pPr>
            <w:r>
              <w:rPr>
                <w:b/>
                <w:sz w:val="22"/>
                <w:u w:val="single"/>
              </w:rPr>
              <w:t>10" Basket Collection</w:t>
            </w:r>
          </w:p>
        </w:tc>
      </w:tr>
      <w:tr>
        <w:trPr>
          <w:trHeight w:val="290" w:hRule="exact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"/>
              <w:rPr>
                <w:b/>
                <w:sz w:val="22"/>
              </w:rPr>
            </w:pPr>
            <w:r>
              <w:rPr>
                <w:b/>
                <w:sz w:val="22"/>
              </w:rPr>
              <w:t>Item Code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"/>
              <w:rPr>
                <w:b/>
                <w:sz w:val="22"/>
              </w:rPr>
            </w:pPr>
            <w:r>
              <w:rPr>
                <w:b/>
                <w:sz w:val="22"/>
              </w:rPr>
              <w:t>Design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"/>
              <w:rPr>
                <w:b/>
                <w:sz w:val="22"/>
              </w:rPr>
            </w:pPr>
            <w:r>
              <w:rPr>
                <w:b/>
                <w:sz w:val="22"/>
              </w:rPr>
              <w:t>Inner Diameter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"/>
              <w:rPr>
                <w:b/>
                <w:sz w:val="22"/>
              </w:rPr>
            </w:pPr>
            <w:r>
              <w:rPr>
                <w:b/>
                <w:sz w:val="22"/>
              </w:rPr>
              <w:t>Height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"/>
              <w:rPr>
                <w:b/>
                <w:sz w:val="22"/>
              </w:rPr>
            </w:pPr>
            <w:r>
              <w:rPr>
                <w:b/>
                <w:sz w:val="22"/>
              </w:rPr>
              <w:t>Volume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"/>
              <w:rPr>
                <w:b/>
                <w:sz w:val="22"/>
              </w:rPr>
            </w:pPr>
            <w:r>
              <w:rPr>
                <w:b/>
                <w:sz w:val="22"/>
              </w:rPr>
              <w:t>Hanger Code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"/>
              <w:rPr>
                <w:b/>
                <w:sz w:val="22"/>
              </w:rPr>
            </w:pPr>
            <w:r>
              <w:rPr>
                <w:b/>
                <w:sz w:val="22"/>
              </w:rPr>
              <w:t>Hanger Length</w:t>
            </w:r>
          </w:p>
        </w:tc>
      </w:tr>
      <w:tr>
        <w:trPr>
          <w:trHeight w:val="304" w:hRule="exact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left="28"/>
              <w:rPr>
                <w:sz w:val="22"/>
              </w:rPr>
            </w:pPr>
            <w:r>
              <w:rPr>
                <w:sz w:val="22"/>
              </w:rPr>
              <w:t>HB-1001</w:t>
            </w:r>
          </w:p>
        </w:tc>
        <w:tc>
          <w:tcPr>
            <w:tcW w:w="1292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Fluted Matte</w:t>
            </w:r>
          </w:p>
        </w:tc>
        <w:tc>
          <w:tcPr>
            <w:tcW w:w="1505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9.25"</w:t>
            </w:r>
          </w:p>
        </w:tc>
        <w:tc>
          <w:tcPr>
            <w:tcW w:w="701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6.4"</w:t>
            </w:r>
          </w:p>
        </w:tc>
        <w:tc>
          <w:tcPr>
            <w:tcW w:w="1416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1.5G/5.6L</w:t>
            </w:r>
          </w:p>
        </w:tc>
        <w:tc>
          <w:tcPr>
            <w:tcW w:w="1478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HG-1001</w:t>
            </w:r>
          </w:p>
        </w:tc>
        <w:tc>
          <w:tcPr>
            <w:tcW w:w="150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18.35"</w:t>
            </w:r>
          </w:p>
        </w:tc>
      </w:tr>
      <w:tr>
        <w:trPr>
          <w:trHeight w:val="291" w:hRule="exact"/>
        </w:trPr>
        <w:tc>
          <w:tcPr>
            <w:tcW w:w="10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9" w:lineRule="exact"/>
              <w:ind w:left="28"/>
              <w:rPr>
                <w:sz w:val="22"/>
              </w:rPr>
            </w:pPr>
            <w:r>
              <w:rPr>
                <w:sz w:val="22"/>
              </w:rPr>
              <w:t>HB-1002</w:t>
            </w:r>
          </w:p>
        </w:tc>
        <w:tc>
          <w:tcPr>
            <w:tcW w:w="1292" w:type="dxa"/>
          </w:tcPr>
          <w:p>
            <w:pPr>
              <w:pStyle w:val="TableParagraph"/>
              <w:spacing w:line="259" w:lineRule="exact"/>
              <w:rPr>
                <w:sz w:val="22"/>
              </w:rPr>
            </w:pPr>
            <w:r>
              <w:rPr>
                <w:sz w:val="22"/>
              </w:rPr>
              <w:t>Basic Glossy</w:t>
            </w:r>
          </w:p>
        </w:tc>
        <w:tc>
          <w:tcPr>
            <w:tcW w:w="1505" w:type="dxa"/>
          </w:tcPr>
          <w:p>
            <w:pPr>
              <w:pStyle w:val="TableParagraph"/>
              <w:spacing w:line="259" w:lineRule="exact"/>
              <w:rPr>
                <w:sz w:val="22"/>
              </w:rPr>
            </w:pPr>
            <w:r>
              <w:rPr>
                <w:sz w:val="22"/>
              </w:rPr>
              <w:t>9.25"</w:t>
            </w:r>
          </w:p>
        </w:tc>
        <w:tc>
          <w:tcPr>
            <w:tcW w:w="701" w:type="dxa"/>
          </w:tcPr>
          <w:p>
            <w:pPr>
              <w:pStyle w:val="TableParagraph"/>
              <w:spacing w:line="259" w:lineRule="exact"/>
              <w:rPr>
                <w:sz w:val="22"/>
              </w:rPr>
            </w:pPr>
            <w:r>
              <w:rPr>
                <w:sz w:val="22"/>
              </w:rPr>
              <w:t>6.4"</w:t>
            </w:r>
          </w:p>
        </w:tc>
        <w:tc>
          <w:tcPr>
            <w:tcW w:w="1416" w:type="dxa"/>
          </w:tcPr>
          <w:p>
            <w:pPr>
              <w:pStyle w:val="TableParagraph"/>
              <w:spacing w:line="259" w:lineRule="exact"/>
              <w:rPr>
                <w:sz w:val="22"/>
              </w:rPr>
            </w:pPr>
            <w:r>
              <w:rPr>
                <w:sz w:val="22"/>
              </w:rPr>
              <w:t>1.5G/5.6L</w:t>
            </w:r>
          </w:p>
        </w:tc>
        <w:tc>
          <w:tcPr>
            <w:tcW w:w="1478" w:type="dxa"/>
          </w:tcPr>
          <w:p>
            <w:pPr>
              <w:pStyle w:val="TableParagraph"/>
              <w:spacing w:line="259" w:lineRule="exact"/>
              <w:rPr>
                <w:sz w:val="22"/>
              </w:rPr>
            </w:pPr>
            <w:r>
              <w:rPr>
                <w:sz w:val="22"/>
              </w:rPr>
              <w:t>HG-1001</w:t>
            </w:r>
          </w:p>
        </w:tc>
        <w:tc>
          <w:tcPr>
            <w:tcW w:w="1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9" w:lineRule="exact"/>
              <w:rPr>
                <w:sz w:val="22"/>
              </w:rPr>
            </w:pPr>
            <w:r>
              <w:rPr>
                <w:sz w:val="22"/>
              </w:rPr>
              <w:t>18.35"</w:t>
            </w:r>
          </w:p>
        </w:tc>
      </w:tr>
      <w:tr>
        <w:trPr>
          <w:trHeight w:val="291" w:hRule="exact"/>
        </w:trPr>
        <w:tc>
          <w:tcPr>
            <w:tcW w:w="10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0" w:lineRule="exact"/>
              <w:ind w:left="28"/>
              <w:rPr>
                <w:sz w:val="22"/>
              </w:rPr>
            </w:pPr>
            <w:r>
              <w:rPr>
                <w:sz w:val="22"/>
              </w:rPr>
              <w:t>HB-1003</w:t>
            </w:r>
          </w:p>
        </w:tc>
        <w:tc>
          <w:tcPr>
            <w:tcW w:w="1292" w:type="dxa"/>
          </w:tcPr>
          <w:p>
            <w:pPr>
              <w:pStyle w:val="TableParagraph"/>
              <w:spacing w:line="260" w:lineRule="exact"/>
              <w:rPr>
                <w:sz w:val="22"/>
              </w:rPr>
            </w:pPr>
            <w:r>
              <w:rPr>
                <w:sz w:val="22"/>
              </w:rPr>
              <w:t>Fan Matte</w:t>
            </w:r>
          </w:p>
        </w:tc>
        <w:tc>
          <w:tcPr>
            <w:tcW w:w="1505" w:type="dxa"/>
          </w:tcPr>
          <w:p>
            <w:pPr>
              <w:pStyle w:val="TableParagraph"/>
              <w:spacing w:line="260" w:lineRule="exact"/>
              <w:rPr>
                <w:sz w:val="22"/>
              </w:rPr>
            </w:pPr>
            <w:r>
              <w:rPr>
                <w:sz w:val="22"/>
              </w:rPr>
              <w:t>9"</w:t>
            </w:r>
          </w:p>
        </w:tc>
        <w:tc>
          <w:tcPr>
            <w:tcW w:w="701" w:type="dxa"/>
          </w:tcPr>
          <w:p>
            <w:pPr>
              <w:pStyle w:val="TableParagraph"/>
              <w:spacing w:line="260" w:lineRule="exact"/>
              <w:rPr>
                <w:sz w:val="22"/>
              </w:rPr>
            </w:pPr>
            <w:r>
              <w:rPr>
                <w:sz w:val="22"/>
              </w:rPr>
              <w:t>6.3"</w:t>
            </w:r>
          </w:p>
        </w:tc>
        <w:tc>
          <w:tcPr>
            <w:tcW w:w="1416" w:type="dxa"/>
          </w:tcPr>
          <w:p>
            <w:pPr>
              <w:pStyle w:val="TableParagraph"/>
              <w:spacing w:line="260" w:lineRule="exact"/>
              <w:rPr>
                <w:sz w:val="22"/>
              </w:rPr>
            </w:pPr>
            <w:r>
              <w:rPr>
                <w:sz w:val="22"/>
              </w:rPr>
              <w:t>1.4G/5.3L</w:t>
            </w:r>
          </w:p>
        </w:tc>
        <w:tc>
          <w:tcPr>
            <w:tcW w:w="1478" w:type="dxa"/>
          </w:tcPr>
          <w:p>
            <w:pPr>
              <w:pStyle w:val="TableParagraph"/>
              <w:spacing w:line="260" w:lineRule="exact"/>
              <w:rPr>
                <w:sz w:val="22"/>
              </w:rPr>
            </w:pPr>
            <w:r>
              <w:rPr>
                <w:sz w:val="22"/>
              </w:rPr>
              <w:t>HG-1002</w:t>
            </w:r>
          </w:p>
        </w:tc>
        <w:tc>
          <w:tcPr>
            <w:tcW w:w="1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rPr>
                <w:sz w:val="22"/>
              </w:rPr>
            </w:pPr>
            <w:r>
              <w:rPr>
                <w:sz w:val="22"/>
              </w:rPr>
              <w:t>16.42"</w:t>
            </w:r>
          </w:p>
        </w:tc>
      </w:tr>
      <w:tr>
        <w:trPr>
          <w:trHeight w:val="277" w:hRule="exact"/>
        </w:trPr>
        <w:tc>
          <w:tcPr>
            <w:tcW w:w="109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9" w:lineRule="exact"/>
              <w:ind w:left="28"/>
              <w:rPr>
                <w:sz w:val="22"/>
              </w:rPr>
            </w:pPr>
            <w:r>
              <w:rPr>
                <w:sz w:val="22"/>
              </w:rPr>
              <w:t>HB-1004</w:t>
            </w:r>
          </w:p>
        </w:tc>
        <w:tc>
          <w:tcPr>
            <w:tcW w:w="129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9" w:lineRule="exact"/>
              <w:rPr>
                <w:sz w:val="22"/>
              </w:rPr>
            </w:pPr>
            <w:r>
              <w:rPr>
                <w:sz w:val="22"/>
              </w:rPr>
              <w:t>Basic Matte</w:t>
            </w:r>
          </w:p>
        </w:tc>
        <w:tc>
          <w:tcPr>
            <w:tcW w:w="150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9" w:lineRule="exact"/>
              <w:rPr>
                <w:sz w:val="22"/>
              </w:rPr>
            </w:pPr>
            <w:r>
              <w:rPr>
                <w:sz w:val="22"/>
              </w:rPr>
              <w:t>9.25"</w:t>
            </w:r>
          </w:p>
        </w:tc>
        <w:tc>
          <w:tcPr>
            <w:tcW w:w="7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9" w:lineRule="exact"/>
              <w:rPr>
                <w:sz w:val="22"/>
              </w:rPr>
            </w:pPr>
            <w:r>
              <w:rPr>
                <w:sz w:val="22"/>
              </w:rPr>
              <w:t>6.4"</w:t>
            </w:r>
          </w:p>
        </w:tc>
        <w:tc>
          <w:tcPr>
            <w:tcW w:w="14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9" w:lineRule="exact"/>
              <w:rPr>
                <w:sz w:val="22"/>
              </w:rPr>
            </w:pPr>
            <w:r>
              <w:rPr>
                <w:sz w:val="22"/>
              </w:rPr>
              <w:t>1.5G/5.6L</w:t>
            </w:r>
          </w:p>
        </w:tc>
        <w:tc>
          <w:tcPr>
            <w:tcW w:w="147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9" w:lineRule="exact"/>
              <w:rPr>
                <w:sz w:val="22"/>
              </w:rPr>
            </w:pPr>
            <w:r>
              <w:rPr>
                <w:sz w:val="22"/>
              </w:rPr>
              <w:t>HG-1001</w:t>
            </w:r>
          </w:p>
        </w:tc>
        <w:tc>
          <w:tcPr>
            <w:tcW w:w="150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9" w:lineRule="exact"/>
              <w:rPr>
                <w:sz w:val="22"/>
              </w:rPr>
            </w:pPr>
            <w:r>
              <w:rPr>
                <w:sz w:val="22"/>
              </w:rPr>
              <w:t>18.35"</w:t>
            </w:r>
          </w:p>
        </w:tc>
      </w:tr>
      <w:tr>
        <w:trPr>
          <w:trHeight w:val="871" w:hRule="exact"/>
        </w:trPr>
        <w:tc>
          <w:tcPr>
            <w:tcW w:w="8992" w:type="dxa"/>
            <w:gridSpan w:val="7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9"/>
              <w:ind w:left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40" w:lineRule="auto"/>
              <w:ind w:left="40"/>
              <w:rPr>
                <w:b/>
                <w:sz w:val="22"/>
              </w:rPr>
            </w:pPr>
            <w:r>
              <w:rPr>
                <w:b/>
                <w:sz w:val="22"/>
                <w:u w:val="single"/>
              </w:rPr>
              <w:t>12" Basket Collection</w:t>
            </w:r>
          </w:p>
        </w:tc>
      </w:tr>
      <w:tr>
        <w:trPr>
          <w:trHeight w:val="290" w:hRule="exact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"/>
              <w:rPr>
                <w:b/>
                <w:sz w:val="22"/>
              </w:rPr>
            </w:pPr>
            <w:r>
              <w:rPr>
                <w:b/>
                <w:sz w:val="22"/>
              </w:rPr>
              <w:t>Item Code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"/>
              <w:rPr>
                <w:b/>
                <w:sz w:val="22"/>
              </w:rPr>
            </w:pPr>
            <w:r>
              <w:rPr>
                <w:b/>
                <w:sz w:val="22"/>
              </w:rPr>
              <w:t>Design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"/>
              <w:rPr>
                <w:b/>
                <w:sz w:val="22"/>
              </w:rPr>
            </w:pPr>
            <w:r>
              <w:rPr>
                <w:b/>
                <w:sz w:val="22"/>
              </w:rPr>
              <w:t>Inner Diameter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"/>
              <w:rPr>
                <w:b/>
                <w:sz w:val="22"/>
              </w:rPr>
            </w:pPr>
            <w:r>
              <w:rPr>
                <w:b/>
                <w:sz w:val="22"/>
              </w:rPr>
              <w:t>Height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"/>
              <w:rPr>
                <w:b/>
                <w:sz w:val="22"/>
              </w:rPr>
            </w:pPr>
            <w:r>
              <w:rPr>
                <w:b/>
                <w:sz w:val="22"/>
              </w:rPr>
              <w:t>Volume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"/>
              <w:rPr>
                <w:b/>
                <w:sz w:val="22"/>
              </w:rPr>
            </w:pPr>
            <w:r>
              <w:rPr>
                <w:b/>
                <w:sz w:val="22"/>
              </w:rPr>
              <w:t>Hanger Code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"/>
              <w:rPr>
                <w:b/>
                <w:sz w:val="22"/>
              </w:rPr>
            </w:pPr>
            <w:r>
              <w:rPr>
                <w:b/>
                <w:sz w:val="22"/>
              </w:rPr>
              <w:t>Hanger Length</w:t>
            </w:r>
          </w:p>
        </w:tc>
      </w:tr>
      <w:tr>
        <w:trPr>
          <w:trHeight w:val="295" w:hRule="exact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8"/>
              <w:rPr>
                <w:sz w:val="22"/>
              </w:rPr>
            </w:pPr>
            <w:r>
              <w:rPr>
                <w:sz w:val="22"/>
              </w:rPr>
              <w:t>HB-1201</w:t>
            </w:r>
          </w:p>
        </w:tc>
        <w:tc>
          <w:tcPr>
            <w:tcW w:w="129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Swirl Glossy</w:t>
            </w:r>
          </w:p>
        </w:tc>
        <w:tc>
          <w:tcPr>
            <w:tcW w:w="15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11.1"</w:t>
            </w:r>
          </w:p>
        </w:tc>
        <w:tc>
          <w:tcPr>
            <w:tcW w:w="7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7.16"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2.32G/8.78L</w:t>
            </w:r>
          </w:p>
        </w:tc>
        <w:tc>
          <w:tcPr>
            <w:tcW w:w="147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HG-1201</w:t>
            </w:r>
          </w:p>
        </w:tc>
        <w:tc>
          <w:tcPr>
            <w:tcW w:w="1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22.3"</w:t>
            </w:r>
          </w:p>
        </w:tc>
      </w:tr>
    </w:tbl>
    <w:sectPr>
      <w:type w:val="continuous"/>
      <w:pgSz w:w="12240" w:h="15840"/>
      <w:pgMar w:top="1420" w:bottom="280" w:left="90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63" w:lineRule="exact"/>
      <w:ind w:left="38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</dc:creator>
  <dcterms:created xsi:type="dcterms:W3CDTF">2016-05-24T02:25:41Z</dcterms:created>
  <dcterms:modified xsi:type="dcterms:W3CDTF">2016-05-24T02:25:41Z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2016-05-23T00:00:00Z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2016-05-24T00:00:00Z</vt:filetime>
  </property>
</Properties>
</file>